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1B" w:rsidRDefault="000C291B" w:rsidP="000C291B">
      <w:pPr>
        <w:spacing w:line="480" w:lineRule="auto"/>
        <w:ind w:firstLineChars="300" w:firstLine="960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  <w:u w:val="single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届本科学生毕业论文（设计）题目审批表</w:t>
      </w:r>
    </w:p>
    <w:p w:rsidR="000C291B" w:rsidRDefault="000C291B" w:rsidP="000C291B">
      <w:pPr>
        <w:spacing w:line="480" w:lineRule="auto"/>
        <w:ind w:firstLineChars="100" w:firstLine="280"/>
      </w:pPr>
      <w:r>
        <w:rPr>
          <w:rFonts w:hint="eastAsia"/>
          <w:sz w:val="28"/>
        </w:rPr>
        <w:t>学院：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专业：</w:t>
      </w:r>
      <w:r>
        <w:rPr>
          <w:rFonts w:hint="eastAsia"/>
          <w:sz w:val="28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2786"/>
        <w:gridCol w:w="1175"/>
        <w:gridCol w:w="3540"/>
      </w:tblGrid>
      <w:tr w:rsidR="000C291B" w:rsidTr="00061C58">
        <w:trPr>
          <w:trHeight w:val="63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291B" w:rsidRDefault="000C291B" w:rsidP="00061C58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教师姓名</w:t>
            </w:r>
          </w:p>
        </w:tc>
        <w:tc>
          <w:tcPr>
            <w:tcW w:w="2786" w:type="dxa"/>
            <w:tcBorders>
              <w:top w:val="single" w:sz="12" w:space="0" w:color="auto"/>
            </w:tcBorders>
            <w:vAlign w:val="center"/>
          </w:tcPr>
          <w:p w:rsidR="000C291B" w:rsidRDefault="000C291B" w:rsidP="00061C58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:rsidR="000C291B" w:rsidRDefault="000C291B" w:rsidP="00061C58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35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291B" w:rsidRDefault="000C291B" w:rsidP="00061C58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:rsidR="000C291B" w:rsidTr="00061C58">
        <w:trPr>
          <w:trHeight w:val="684"/>
          <w:jc w:val="center"/>
        </w:trPr>
        <w:tc>
          <w:tcPr>
            <w:tcW w:w="895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91B" w:rsidRDefault="000C291B" w:rsidP="00061C58">
            <w:pPr>
              <w:spacing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论文（设计）题目</w:t>
            </w:r>
            <w:r>
              <w:rPr>
                <w:sz w:val="28"/>
              </w:rPr>
              <w:t>:</w:t>
            </w:r>
          </w:p>
        </w:tc>
      </w:tr>
      <w:tr w:rsidR="000C291B" w:rsidTr="00061C58">
        <w:trPr>
          <w:trHeight w:val="4872"/>
          <w:jc w:val="center"/>
        </w:trPr>
        <w:tc>
          <w:tcPr>
            <w:tcW w:w="8958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C291B" w:rsidRDefault="000C291B" w:rsidP="00061C58">
            <w:pPr>
              <w:spacing w:beforeLines="30" w:line="48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选题内容与要求：</w:t>
            </w:r>
            <w:r>
              <w:rPr>
                <w:rFonts w:hint="eastAsia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291B" w:rsidTr="00061C58">
        <w:trPr>
          <w:trHeight w:val="2620"/>
          <w:jc w:val="center"/>
        </w:trPr>
        <w:tc>
          <w:tcPr>
            <w:tcW w:w="89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91B" w:rsidRDefault="000C291B" w:rsidP="00061C58">
            <w:pPr>
              <w:spacing w:beforeLines="30" w:line="480" w:lineRule="auto"/>
              <w:rPr>
                <w:rFonts w:hint="eastAsia"/>
              </w:rPr>
            </w:pPr>
            <w:r>
              <w:rPr>
                <w:rFonts w:hint="eastAsia"/>
                <w:sz w:val="28"/>
              </w:rPr>
              <w:t>系、所、中心负责人审查意见</w:t>
            </w:r>
            <w:r>
              <w:rPr>
                <w:rFonts w:hint="eastAsia"/>
              </w:rPr>
              <w:t>：</w:t>
            </w:r>
          </w:p>
          <w:p w:rsidR="000C291B" w:rsidRDefault="000C291B" w:rsidP="00061C58">
            <w:pPr>
              <w:spacing w:beforeLines="30"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 w:rsidR="000C291B" w:rsidRDefault="000C291B" w:rsidP="00061C58">
            <w:pPr>
              <w:spacing w:beforeLines="30" w:line="480" w:lineRule="auto"/>
              <w:rPr>
                <w:rFonts w:hint="eastAsia"/>
              </w:rPr>
            </w:pPr>
          </w:p>
          <w:p w:rsidR="000C291B" w:rsidRDefault="000C291B" w:rsidP="00061C58">
            <w:pPr>
              <w:spacing w:beforeLines="30" w:line="480" w:lineRule="auto"/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0C291B" w:rsidTr="00061C58">
        <w:trPr>
          <w:trHeight w:val="2337"/>
          <w:jc w:val="center"/>
        </w:trPr>
        <w:tc>
          <w:tcPr>
            <w:tcW w:w="89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1B" w:rsidRDefault="000C291B" w:rsidP="00061C58">
            <w:pPr>
              <w:spacing w:beforeLines="30" w:line="48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主管院长意见：</w:t>
            </w:r>
          </w:p>
          <w:p w:rsidR="000C291B" w:rsidRDefault="000C291B" w:rsidP="00061C58">
            <w:pPr>
              <w:spacing w:beforeLines="30" w:line="480" w:lineRule="auto"/>
              <w:rPr>
                <w:rFonts w:hint="eastAsia"/>
                <w:sz w:val="28"/>
              </w:rPr>
            </w:pPr>
          </w:p>
          <w:p w:rsidR="000C291B" w:rsidRDefault="000C291B" w:rsidP="00061C58">
            <w:pPr>
              <w:spacing w:beforeLines="30" w:line="480" w:lineRule="auto"/>
              <w:ind w:firstLineChars="300" w:firstLine="840"/>
              <w:rPr>
                <w:rFonts w:hint="eastAsia"/>
                <w:sz w:val="28"/>
              </w:rPr>
            </w:pPr>
          </w:p>
          <w:p w:rsidR="000C291B" w:rsidRDefault="000C291B" w:rsidP="00061C58">
            <w:pPr>
              <w:spacing w:beforeLines="30" w:line="480" w:lineRule="auto"/>
              <w:ind w:firstLineChars="300" w:firstLine="840"/>
            </w:pPr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EE41B6" w:rsidRDefault="000C291B" w:rsidP="000C291B">
      <w:pPr>
        <w:spacing w:beforeLines="50"/>
      </w:pPr>
      <w:r>
        <w:rPr>
          <w:rFonts w:hint="eastAsia"/>
        </w:rPr>
        <w:t>注：本表分选题填写，每题一页，由学院存档。</w:t>
      </w:r>
    </w:p>
    <w:sectPr w:rsidR="00EE4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1B6" w:rsidRDefault="00EE41B6" w:rsidP="000C291B">
      <w:r>
        <w:separator/>
      </w:r>
    </w:p>
  </w:endnote>
  <w:endnote w:type="continuationSeparator" w:id="1">
    <w:p w:rsidR="00EE41B6" w:rsidRDefault="00EE41B6" w:rsidP="000C2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1B6" w:rsidRDefault="00EE41B6" w:rsidP="000C291B">
      <w:r>
        <w:separator/>
      </w:r>
    </w:p>
  </w:footnote>
  <w:footnote w:type="continuationSeparator" w:id="1">
    <w:p w:rsidR="00EE41B6" w:rsidRDefault="00EE41B6" w:rsidP="000C2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91B"/>
    <w:rsid w:val="000C291B"/>
    <w:rsid w:val="00EE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9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>Sky123.Org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黎进萍</dc:creator>
  <cp:keywords/>
  <dc:description/>
  <cp:lastModifiedBy>黎进萍</cp:lastModifiedBy>
  <cp:revision>2</cp:revision>
  <dcterms:created xsi:type="dcterms:W3CDTF">2017-12-21T02:08:00Z</dcterms:created>
  <dcterms:modified xsi:type="dcterms:W3CDTF">2017-12-21T02:09:00Z</dcterms:modified>
</cp:coreProperties>
</file>